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D1" w:rsidRPr="003D4AD1" w:rsidRDefault="003D4AD1" w:rsidP="003B5C08">
      <w:pPr>
        <w:widowControl w:val="0"/>
        <w:shd w:val="clear" w:color="auto" w:fill="FFFFFF"/>
        <w:autoSpaceDE w:val="0"/>
        <w:autoSpaceDN w:val="0"/>
        <w:adjustRightInd w:val="0"/>
        <w:ind w:left="2914" w:right="1610" w:hanging="1117"/>
        <w:jc w:val="center"/>
        <w:rPr>
          <w:rFonts w:ascii="Arial" w:hAnsi="Arial" w:cs="Arial"/>
          <w:b/>
          <w:bCs/>
          <w:sz w:val="24"/>
          <w:szCs w:val="24"/>
        </w:rPr>
      </w:pPr>
      <w:r w:rsidRPr="003D4AD1"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3D4AD1" w:rsidRPr="003D4AD1" w:rsidRDefault="003D4AD1" w:rsidP="003B5C08">
      <w:pPr>
        <w:widowControl w:val="0"/>
        <w:shd w:val="clear" w:color="auto" w:fill="FFFFFF"/>
        <w:autoSpaceDE w:val="0"/>
        <w:autoSpaceDN w:val="0"/>
        <w:adjustRightInd w:val="0"/>
        <w:ind w:left="2914" w:right="710" w:hanging="2914"/>
        <w:jc w:val="center"/>
        <w:rPr>
          <w:rFonts w:ascii="Arial" w:hAnsi="Arial" w:cs="Arial"/>
          <w:b/>
          <w:bCs/>
          <w:sz w:val="24"/>
          <w:szCs w:val="24"/>
        </w:rPr>
      </w:pPr>
      <w:r w:rsidRPr="003D4AD1">
        <w:rPr>
          <w:rFonts w:ascii="Arial" w:hAnsi="Arial" w:cs="Arial"/>
          <w:b/>
          <w:bCs/>
          <w:sz w:val="24"/>
          <w:szCs w:val="24"/>
        </w:rPr>
        <w:t>ГОРОДСКОЙ ОКРУГ ГОРОД БОРОДИНО КРАСНОЯРСКОГО КРАЯ</w:t>
      </w:r>
    </w:p>
    <w:p w:rsidR="003D4AD1" w:rsidRPr="003D4AD1" w:rsidRDefault="003D4AD1" w:rsidP="003B5C08">
      <w:pPr>
        <w:widowControl w:val="0"/>
        <w:shd w:val="clear" w:color="auto" w:fill="FFFFFF"/>
        <w:autoSpaceDE w:val="0"/>
        <w:autoSpaceDN w:val="0"/>
        <w:adjustRightInd w:val="0"/>
        <w:ind w:left="2914" w:right="1610" w:hanging="1117"/>
        <w:jc w:val="center"/>
        <w:rPr>
          <w:rFonts w:ascii="Arial" w:hAnsi="Arial" w:cs="Arial"/>
          <w:b/>
          <w:bCs/>
          <w:sz w:val="24"/>
          <w:szCs w:val="24"/>
        </w:rPr>
      </w:pPr>
      <w:r w:rsidRPr="003D4AD1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3D4AD1" w:rsidRPr="003D4AD1" w:rsidRDefault="003D4AD1" w:rsidP="003B5C08">
      <w:pPr>
        <w:widowControl w:val="0"/>
        <w:shd w:val="clear" w:color="auto" w:fill="FFFFFF"/>
        <w:autoSpaceDE w:val="0"/>
        <w:autoSpaceDN w:val="0"/>
        <w:adjustRightInd w:val="0"/>
        <w:ind w:left="2914" w:right="1610" w:hanging="1117"/>
        <w:jc w:val="center"/>
        <w:rPr>
          <w:rFonts w:ascii="Arial" w:hAnsi="Arial" w:cs="Arial"/>
          <w:b/>
          <w:sz w:val="24"/>
          <w:szCs w:val="24"/>
        </w:rPr>
      </w:pPr>
    </w:p>
    <w:p w:rsidR="003D4AD1" w:rsidRDefault="003D4AD1" w:rsidP="003B5C08">
      <w:pPr>
        <w:widowControl w:val="0"/>
        <w:shd w:val="clear" w:color="auto" w:fill="FFFFFF"/>
        <w:autoSpaceDE w:val="0"/>
        <w:autoSpaceDN w:val="0"/>
        <w:adjustRightInd w:val="0"/>
        <w:ind w:left="2914" w:right="1610" w:hanging="1117"/>
        <w:jc w:val="center"/>
        <w:rPr>
          <w:rFonts w:ascii="Arial" w:hAnsi="Arial" w:cs="Arial"/>
          <w:b/>
          <w:sz w:val="24"/>
          <w:szCs w:val="24"/>
        </w:rPr>
      </w:pPr>
      <w:r w:rsidRPr="003D4AD1">
        <w:rPr>
          <w:rFonts w:ascii="Arial" w:hAnsi="Arial" w:cs="Arial"/>
          <w:b/>
          <w:sz w:val="24"/>
          <w:szCs w:val="24"/>
        </w:rPr>
        <w:t>ПОСТАНОВЛЕНИЕ</w:t>
      </w:r>
    </w:p>
    <w:p w:rsidR="003B5C08" w:rsidRPr="003D4AD1" w:rsidRDefault="003B5C08" w:rsidP="003B5C08">
      <w:pPr>
        <w:widowControl w:val="0"/>
        <w:shd w:val="clear" w:color="auto" w:fill="FFFFFF"/>
        <w:autoSpaceDE w:val="0"/>
        <w:autoSpaceDN w:val="0"/>
        <w:adjustRightInd w:val="0"/>
        <w:ind w:left="2914" w:right="1610" w:hanging="1117"/>
        <w:jc w:val="center"/>
        <w:rPr>
          <w:rFonts w:ascii="Arial" w:hAnsi="Arial" w:cs="Arial"/>
          <w:b/>
          <w:sz w:val="24"/>
          <w:szCs w:val="24"/>
        </w:rPr>
      </w:pPr>
    </w:p>
    <w:p w:rsidR="003D4AD1" w:rsidRPr="003D4AD1" w:rsidRDefault="00854765" w:rsidP="003B5C08">
      <w:pPr>
        <w:widowControl w:val="0"/>
        <w:shd w:val="clear" w:color="auto" w:fill="FFFFFF"/>
        <w:tabs>
          <w:tab w:val="left" w:pos="3969"/>
        </w:tabs>
        <w:autoSpaceDE w:val="0"/>
        <w:autoSpaceDN w:val="0"/>
        <w:adjustRightInd w:val="0"/>
        <w:ind w:right="43"/>
        <w:rPr>
          <w:rFonts w:ascii="Arial" w:hAnsi="Arial" w:cs="Arial"/>
          <w:sz w:val="24"/>
          <w:szCs w:val="24"/>
        </w:rPr>
      </w:pPr>
      <w:r w:rsidRPr="00854765">
        <w:rPr>
          <w:rFonts w:ascii="Arial" w:hAnsi="Arial" w:cs="Arial"/>
          <w:sz w:val="24"/>
          <w:szCs w:val="24"/>
        </w:rPr>
        <w:t>31</w:t>
      </w:r>
      <w:r w:rsidR="003D4AD1" w:rsidRPr="00854765">
        <w:rPr>
          <w:rFonts w:ascii="Arial" w:hAnsi="Arial" w:cs="Arial"/>
          <w:sz w:val="24"/>
          <w:szCs w:val="24"/>
        </w:rPr>
        <w:t>.0</w:t>
      </w:r>
      <w:r w:rsidRPr="00854765">
        <w:rPr>
          <w:rFonts w:ascii="Arial" w:hAnsi="Arial" w:cs="Arial"/>
          <w:sz w:val="24"/>
          <w:szCs w:val="24"/>
        </w:rPr>
        <w:t>5</w:t>
      </w:r>
      <w:r w:rsidR="003D4AD1" w:rsidRPr="00854765">
        <w:rPr>
          <w:rFonts w:ascii="Arial" w:hAnsi="Arial" w:cs="Arial"/>
          <w:sz w:val="24"/>
          <w:szCs w:val="24"/>
        </w:rPr>
        <w:t>.2021</w:t>
      </w:r>
      <w:r w:rsidR="003B5C08">
        <w:rPr>
          <w:rFonts w:ascii="Arial" w:hAnsi="Arial" w:cs="Arial"/>
          <w:color w:val="FF0000"/>
          <w:sz w:val="24"/>
          <w:szCs w:val="24"/>
        </w:rPr>
        <w:t xml:space="preserve"> </w:t>
      </w:r>
      <w:r w:rsidR="003B5C08">
        <w:rPr>
          <w:rFonts w:ascii="Arial" w:hAnsi="Arial" w:cs="Arial"/>
          <w:color w:val="FF0000"/>
          <w:sz w:val="24"/>
          <w:szCs w:val="24"/>
        </w:rPr>
        <w:tab/>
      </w:r>
      <w:r w:rsidR="003D4AD1" w:rsidRPr="003D4AD1">
        <w:rPr>
          <w:rFonts w:ascii="Arial" w:hAnsi="Arial" w:cs="Arial"/>
          <w:sz w:val="24"/>
          <w:szCs w:val="24"/>
        </w:rPr>
        <w:t>г. Бородино</w:t>
      </w:r>
      <w:r w:rsidR="003B5C08">
        <w:rPr>
          <w:rFonts w:ascii="Arial" w:hAnsi="Arial" w:cs="Arial"/>
          <w:sz w:val="24"/>
          <w:szCs w:val="24"/>
        </w:rPr>
        <w:tab/>
      </w:r>
      <w:r w:rsidR="003B5C08">
        <w:rPr>
          <w:rFonts w:ascii="Arial" w:hAnsi="Arial" w:cs="Arial"/>
          <w:sz w:val="24"/>
          <w:szCs w:val="24"/>
        </w:rPr>
        <w:tab/>
      </w:r>
      <w:r w:rsidR="003B5C08">
        <w:rPr>
          <w:rFonts w:ascii="Arial" w:hAnsi="Arial" w:cs="Arial"/>
          <w:sz w:val="24"/>
          <w:szCs w:val="24"/>
        </w:rPr>
        <w:tab/>
      </w:r>
      <w:r w:rsidR="003B5C08">
        <w:rPr>
          <w:rFonts w:ascii="Arial" w:hAnsi="Arial" w:cs="Arial"/>
          <w:sz w:val="24"/>
          <w:szCs w:val="24"/>
        </w:rPr>
        <w:tab/>
      </w:r>
      <w:r w:rsidR="003B5C08">
        <w:rPr>
          <w:rFonts w:ascii="Arial" w:hAnsi="Arial" w:cs="Arial"/>
          <w:sz w:val="24"/>
          <w:szCs w:val="24"/>
        </w:rPr>
        <w:tab/>
      </w:r>
      <w:r w:rsidR="003D4AD1" w:rsidRPr="003D4AD1">
        <w:rPr>
          <w:rFonts w:ascii="Arial" w:hAnsi="Arial" w:cs="Arial"/>
          <w:sz w:val="24"/>
          <w:szCs w:val="24"/>
        </w:rPr>
        <w:t>№</w:t>
      </w:r>
      <w:r w:rsidRPr="00854765">
        <w:rPr>
          <w:rFonts w:ascii="Arial" w:hAnsi="Arial" w:cs="Arial"/>
          <w:sz w:val="24"/>
          <w:szCs w:val="24"/>
        </w:rPr>
        <w:t>319</w:t>
      </w:r>
    </w:p>
    <w:p w:rsidR="003D67FC" w:rsidRDefault="003D67FC" w:rsidP="003B5C08">
      <w:pPr>
        <w:rPr>
          <w:sz w:val="28"/>
          <w:szCs w:val="28"/>
        </w:rPr>
      </w:pPr>
    </w:p>
    <w:p w:rsidR="003D67FC" w:rsidRPr="00DD70DD" w:rsidRDefault="003D4AD1" w:rsidP="003B5C08">
      <w:pPr>
        <w:jc w:val="both"/>
        <w:rPr>
          <w:rFonts w:ascii="Arial" w:hAnsi="Arial" w:cs="Arial"/>
          <w:bCs/>
          <w:i/>
          <w:sz w:val="24"/>
          <w:szCs w:val="24"/>
        </w:rPr>
      </w:pPr>
      <w:r w:rsidRPr="00DD70DD">
        <w:rPr>
          <w:rFonts w:ascii="Arial" w:hAnsi="Arial" w:cs="Arial"/>
          <w:bCs/>
          <w:sz w:val="24"/>
          <w:szCs w:val="24"/>
        </w:rPr>
        <w:t>О внесении изменений в Постановление администрации города от 15.05.2019г. № 283 «О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реконструкции»</w:t>
      </w:r>
    </w:p>
    <w:p w:rsidR="003B5C08" w:rsidRDefault="003B5C08" w:rsidP="003B5C08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bCs/>
          <w:sz w:val="24"/>
          <w:szCs w:val="24"/>
        </w:rPr>
      </w:pPr>
    </w:p>
    <w:p w:rsidR="003D67FC" w:rsidRPr="00DD70DD" w:rsidRDefault="003D67FC" w:rsidP="003B5C08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DD70DD">
        <w:rPr>
          <w:rFonts w:ascii="Arial" w:hAnsi="Arial" w:cs="Arial"/>
          <w:bCs/>
          <w:sz w:val="24"/>
          <w:szCs w:val="24"/>
        </w:rPr>
        <w:t xml:space="preserve">В соответствии с </w:t>
      </w:r>
      <w:r w:rsidRPr="00DD70DD">
        <w:rPr>
          <w:rFonts w:ascii="Arial" w:hAnsi="Arial" w:cs="Arial"/>
          <w:sz w:val="24"/>
          <w:szCs w:val="24"/>
        </w:rPr>
        <w:t xml:space="preserve">изменениями, внесенными </w:t>
      </w:r>
      <w:hyperlink r:id="rId8" w:history="1">
        <w:r w:rsidRPr="00DD70DD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DD70DD">
        <w:rPr>
          <w:rFonts w:ascii="Arial" w:hAnsi="Arial" w:cs="Arial"/>
          <w:sz w:val="24"/>
          <w:szCs w:val="24"/>
        </w:rPr>
        <w:t xml:space="preserve"> Правительства Российской Федерации от 27.07.2020 № 1120, руководствуясь </w:t>
      </w:r>
      <w:r w:rsidR="003D4AD1" w:rsidRPr="00DD70DD">
        <w:rPr>
          <w:rFonts w:ascii="Arial" w:hAnsi="Arial" w:cs="Arial"/>
          <w:bCs/>
          <w:sz w:val="24"/>
          <w:szCs w:val="24"/>
          <w:lang w:bidi="ru-RU"/>
        </w:rPr>
        <w:t>на основании Устава города Бородино</w:t>
      </w:r>
      <w:r w:rsidR="003B5C08">
        <w:rPr>
          <w:rFonts w:ascii="Arial" w:hAnsi="Arial" w:cs="Arial"/>
          <w:bCs/>
          <w:sz w:val="24"/>
          <w:szCs w:val="24"/>
          <w:lang w:bidi="ru-RU"/>
        </w:rPr>
        <w:t xml:space="preserve">, </w:t>
      </w:r>
      <w:r w:rsidR="003B5C08" w:rsidRPr="00DD70DD">
        <w:rPr>
          <w:rFonts w:ascii="Arial" w:hAnsi="Arial" w:cs="Arial"/>
          <w:bCs/>
          <w:sz w:val="24"/>
          <w:szCs w:val="24"/>
        </w:rPr>
        <w:t>ПОСТАНОВЛЯЮ</w:t>
      </w:r>
      <w:r w:rsidRPr="00DD70DD">
        <w:rPr>
          <w:rFonts w:ascii="Arial" w:hAnsi="Arial" w:cs="Arial"/>
          <w:bCs/>
          <w:i/>
          <w:sz w:val="24"/>
          <w:szCs w:val="24"/>
        </w:rPr>
        <w:t>:</w:t>
      </w:r>
    </w:p>
    <w:p w:rsidR="003D67FC" w:rsidRPr="00DD70DD" w:rsidRDefault="003D67FC" w:rsidP="003B5C08">
      <w:pPr>
        <w:ind w:firstLine="697"/>
        <w:jc w:val="both"/>
        <w:rPr>
          <w:rFonts w:ascii="Arial" w:hAnsi="Arial" w:cs="Arial"/>
          <w:bCs/>
          <w:sz w:val="24"/>
          <w:szCs w:val="24"/>
        </w:rPr>
      </w:pPr>
      <w:r w:rsidRPr="00DD70DD">
        <w:rPr>
          <w:rFonts w:ascii="Arial" w:hAnsi="Arial" w:cs="Arial"/>
          <w:bCs/>
          <w:sz w:val="24"/>
          <w:szCs w:val="24"/>
        </w:rPr>
        <w:t xml:space="preserve">1. </w:t>
      </w:r>
      <w:r w:rsidRPr="00DD70DD">
        <w:rPr>
          <w:rFonts w:ascii="Arial" w:hAnsi="Arial" w:cs="Arial"/>
          <w:sz w:val="24"/>
          <w:szCs w:val="24"/>
        </w:rPr>
        <w:t xml:space="preserve">Внести в приложение к постановлению </w:t>
      </w:r>
      <w:r w:rsidR="003D4AD1" w:rsidRPr="00DD70DD">
        <w:rPr>
          <w:rFonts w:ascii="Arial" w:hAnsi="Arial" w:cs="Arial"/>
          <w:bCs/>
          <w:sz w:val="24"/>
          <w:szCs w:val="24"/>
        </w:rPr>
        <w:t xml:space="preserve">администрации города от 15.05.2019г. № 283 «О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реконструкции» </w:t>
      </w:r>
      <w:r w:rsidRPr="00DD70DD">
        <w:rPr>
          <w:rFonts w:ascii="Arial" w:hAnsi="Arial" w:cs="Arial"/>
          <w:bCs/>
          <w:sz w:val="24"/>
          <w:szCs w:val="24"/>
        </w:rPr>
        <w:t>следующие изменения:</w:t>
      </w:r>
    </w:p>
    <w:p w:rsidR="003D67FC" w:rsidRPr="00DD70DD" w:rsidRDefault="003D67FC" w:rsidP="003B5C08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bCs/>
          <w:sz w:val="24"/>
          <w:szCs w:val="24"/>
        </w:rPr>
      </w:pPr>
      <w:r w:rsidRPr="00DD70DD">
        <w:rPr>
          <w:rFonts w:ascii="Arial" w:hAnsi="Arial" w:cs="Arial"/>
          <w:bCs/>
          <w:sz w:val="24"/>
          <w:szCs w:val="24"/>
        </w:rPr>
        <w:t>1) пункт</w:t>
      </w:r>
      <w:r w:rsidR="00A52447" w:rsidRPr="00DD70DD">
        <w:rPr>
          <w:rFonts w:ascii="Arial" w:hAnsi="Arial" w:cs="Arial"/>
          <w:bCs/>
          <w:sz w:val="24"/>
          <w:szCs w:val="24"/>
        </w:rPr>
        <w:t xml:space="preserve"> 6</w:t>
      </w:r>
      <w:r w:rsidRPr="00DD70DD">
        <w:rPr>
          <w:rFonts w:ascii="Arial" w:hAnsi="Arial" w:cs="Arial"/>
          <w:bCs/>
          <w:sz w:val="24"/>
          <w:szCs w:val="24"/>
        </w:rPr>
        <w:t xml:space="preserve"> </w:t>
      </w:r>
      <w:r w:rsidR="00E522DC" w:rsidRPr="00DD70DD">
        <w:rPr>
          <w:rFonts w:ascii="Arial" w:hAnsi="Arial" w:cs="Arial"/>
          <w:bCs/>
          <w:sz w:val="24"/>
          <w:szCs w:val="24"/>
        </w:rPr>
        <w:t>изложить в следующей редакции:</w:t>
      </w:r>
    </w:p>
    <w:p w:rsidR="00E522DC" w:rsidRPr="00DD70DD" w:rsidRDefault="00DD70DD" w:rsidP="003B5C0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="00E522DC" w:rsidRPr="00DD70DD">
        <w:rPr>
          <w:rFonts w:ascii="Arial" w:hAnsi="Arial" w:cs="Arial"/>
          <w:bCs/>
          <w:sz w:val="24"/>
          <w:szCs w:val="24"/>
        </w:rPr>
        <w:t xml:space="preserve">6. </w:t>
      </w:r>
      <w:proofErr w:type="gramStart"/>
      <w:r w:rsidR="00E522DC" w:rsidRPr="00DD70DD">
        <w:rPr>
          <w:rFonts w:ascii="Arial" w:hAnsi="Arial" w:cs="Arial"/>
          <w:bCs/>
          <w:sz w:val="24"/>
          <w:szCs w:val="24"/>
        </w:rPr>
        <w:t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 </w:t>
      </w:r>
      <w:hyperlink r:id="rId9" w:anchor="dst100011" w:history="1">
        <w:r w:rsidR="00E522DC" w:rsidRPr="00DD70DD">
          <w:rPr>
            <w:rStyle w:val="ac"/>
            <w:rFonts w:ascii="Arial" w:hAnsi="Arial" w:cs="Arial"/>
            <w:bCs/>
            <w:sz w:val="24"/>
            <w:szCs w:val="24"/>
          </w:rPr>
          <w:t>постановлением</w:t>
        </w:r>
      </w:hyperlink>
      <w:r w:rsidR="00E522DC" w:rsidRPr="00DD70DD">
        <w:rPr>
          <w:rFonts w:ascii="Arial" w:hAnsi="Arial" w:cs="Arial"/>
          <w:bCs/>
          <w:sz w:val="24"/>
          <w:szCs w:val="24"/>
        </w:rPr>
        <w:t> Правительства Российской Федерации от 21 августа 2019 г. N 1082 "Об утверждении Правил</w:t>
      </w:r>
      <w:proofErr w:type="gramEnd"/>
      <w:r w:rsidR="00E522DC" w:rsidRPr="00DD70DD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E522DC" w:rsidRPr="00DD70DD">
        <w:rPr>
          <w:rFonts w:ascii="Arial" w:hAnsi="Arial" w:cs="Arial"/>
          <w:bCs/>
          <w:sz w:val="24"/>
          <w:szCs w:val="24"/>
        </w:rPr>
        <w:t>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</w:t>
      </w:r>
      <w:proofErr w:type="gramEnd"/>
      <w:r w:rsidR="00E522DC" w:rsidRPr="00DD70DD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E522DC" w:rsidRPr="00DD70DD">
        <w:rPr>
          <w:rFonts w:ascii="Arial" w:hAnsi="Arial" w:cs="Arial"/>
          <w:bCs/>
          <w:sz w:val="24"/>
          <w:szCs w:val="24"/>
        </w:rPr>
        <w:t>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либо на основании сформированного и утвержденного субъектом Российской Федерации на основании сведений из Единого государственного</w:t>
      </w:r>
      <w:proofErr w:type="gramEnd"/>
      <w:r w:rsidR="00E522DC" w:rsidRPr="00DD70DD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E522DC" w:rsidRPr="00DD70DD">
        <w:rPr>
          <w:rFonts w:ascii="Arial" w:hAnsi="Arial" w:cs="Arial"/>
          <w:bCs/>
          <w:sz w:val="24"/>
          <w:szCs w:val="24"/>
        </w:rPr>
        <w:t>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в настоящем Положении требованиям и принимает решения в порядке, предусмотренном </w:t>
      </w:r>
      <w:hyperlink r:id="rId10" w:anchor="dst100160" w:history="1">
        <w:r w:rsidR="00E522DC" w:rsidRPr="00DD70DD">
          <w:rPr>
            <w:rStyle w:val="ac"/>
            <w:rFonts w:ascii="Arial" w:hAnsi="Arial" w:cs="Arial"/>
            <w:bCs/>
            <w:sz w:val="24"/>
            <w:szCs w:val="24"/>
          </w:rPr>
          <w:t>пунктом 47</w:t>
        </w:r>
      </w:hyperlink>
      <w:r w:rsidR="00E522DC" w:rsidRPr="00DD70DD">
        <w:rPr>
          <w:rFonts w:ascii="Arial" w:hAnsi="Arial" w:cs="Arial"/>
          <w:bCs/>
          <w:sz w:val="24"/>
          <w:szCs w:val="24"/>
        </w:rPr>
        <w:t>  Положения</w:t>
      </w:r>
      <w:r w:rsidR="009B77EC" w:rsidRPr="00DD70DD">
        <w:rPr>
          <w:rFonts w:ascii="Arial" w:hAnsi="Arial" w:cs="Arial"/>
          <w:bCs/>
          <w:sz w:val="24"/>
          <w:szCs w:val="24"/>
        </w:rPr>
        <w:t xml:space="preserve"> о признании помещения жилым помещением, жилого</w:t>
      </w:r>
      <w:proofErr w:type="gramEnd"/>
      <w:r w:rsidR="009B77EC" w:rsidRPr="00DD70DD">
        <w:rPr>
          <w:rFonts w:ascii="Arial" w:hAnsi="Arial" w:cs="Arial"/>
          <w:bCs/>
          <w:sz w:val="24"/>
          <w:szCs w:val="24"/>
        </w:rPr>
        <w:t xml:space="preserve">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от 28.01.2006  № 47»; </w:t>
      </w:r>
    </w:p>
    <w:p w:rsidR="00646027" w:rsidRPr="00DD70DD" w:rsidRDefault="00646027" w:rsidP="003B5C08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DD70DD">
        <w:rPr>
          <w:rFonts w:ascii="Arial" w:hAnsi="Arial" w:cs="Arial"/>
          <w:sz w:val="24"/>
          <w:szCs w:val="24"/>
          <w:lang w:eastAsia="en-US"/>
        </w:rPr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 </w:t>
      </w:r>
      <w:hyperlink r:id="rId11" w:anchor="dst45" w:history="1">
        <w:r w:rsidRPr="00DD70DD">
          <w:rPr>
            <w:rStyle w:val="ac"/>
            <w:rFonts w:ascii="Arial" w:hAnsi="Arial" w:cs="Arial"/>
            <w:sz w:val="24"/>
            <w:szCs w:val="24"/>
            <w:lang w:eastAsia="en-US"/>
          </w:rPr>
          <w:t>абзацем первым</w:t>
        </w:r>
      </w:hyperlink>
      <w:r w:rsidRPr="00DD70DD">
        <w:rPr>
          <w:rFonts w:ascii="Arial" w:hAnsi="Arial" w:cs="Arial"/>
          <w:sz w:val="24"/>
          <w:szCs w:val="24"/>
          <w:lang w:eastAsia="en-US"/>
        </w:rPr>
        <w:t xml:space="preserve"> пункта 42 </w:t>
      </w:r>
      <w:r w:rsidRPr="00DD70DD">
        <w:rPr>
          <w:rFonts w:ascii="Arial" w:hAnsi="Arial" w:cs="Arial"/>
          <w:bCs/>
          <w:sz w:val="24"/>
          <w:szCs w:val="24"/>
          <w:lang w:eastAsia="en-US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proofErr w:type="gramEnd"/>
      <w:r w:rsidRPr="00DD70DD">
        <w:rPr>
          <w:rFonts w:ascii="Arial" w:hAnsi="Arial" w:cs="Arial"/>
          <w:bCs/>
          <w:sz w:val="24"/>
          <w:szCs w:val="24"/>
          <w:lang w:eastAsia="en-US"/>
        </w:rPr>
        <w:t xml:space="preserve"> садовым домом" от 28.01.2006  № 47</w:t>
      </w:r>
      <w:r w:rsidRPr="00DD70DD">
        <w:rPr>
          <w:rFonts w:ascii="Arial" w:hAnsi="Arial" w:cs="Arial"/>
          <w:sz w:val="24"/>
          <w:szCs w:val="24"/>
          <w:lang w:eastAsia="en-US"/>
        </w:rPr>
        <w:t>»;</w:t>
      </w:r>
    </w:p>
    <w:p w:rsidR="009B77EC" w:rsidRPr="00DD70DD" w:rsidRDefault="003D67FC" w:rsidP="003B5C08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DD70DD">
        <w:rPr>
          <w:rFonts w:ascii="Arial" w:hAnsi="Arial" w:cs="Arial"/>
          <w:sz w:val="24"/>
          <w:szCs w:val="24"/>
          <w:lang w:eastAsia="en-US"/>
        </w:rPr>
        <w:t>2) пункт</w:t>
      </w:r>
      <w:r w:rsidR="009B77EC" w:rsidRPr="00DD70DD">
        <w:rPr>
          <w:rFonts w:ascii="Arial" w:hAnsi="Arial" w:cs="Arial"/>
          <w:sz w:val="24"/>
          <w:szCs w:val="24"/>
          <w:lang w:eastAsia="en-US"/>
        </w:rPr>
        <w:t xml:space="preserve"> 9</w:t>
      </w:r>
      <w:r w:rsidRPr="00DD70DD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B77EC" w:rsidRPr="00DD70DD">
        <w:rPr>
          <w:rFonts w:ascii="Arial" w:hAnsi="Arial" w:cs="Arial"/>
          <w:bCs/>
          <w:sz w:val="24"/>
          <w:szCs w:val="24"/>
          <w:lang w:eastAsia="en-US"/>
        </w:rPr>
        <w:t>изложить в следующей редакции:</w:t>
      </w:r>
    </w:p>
    <w:p w:rsidR="009B77EC" w:rsidRPr="00DD70DD" w:rsidRDefault="00DD70DD" w:rsidP="003B5C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«9. </w:t>
      </w:r>
      <w:r w:rsidR="009B77EC" w:rsidRPr="00DD70DD">
        <w:rPr>
          <w:rFonts w:ascii="Arial" w:hAnsi="Arial" w:cs="Arial"/>
          <w:sz w:val="24"/>
          <w:szCs w:val="24"/>
          <w:lang w:eastAsia="en-US"/>
        </w:rPr>
        <w:t xml:space="preserve">В случае если заявителем выступает орган государственного надзора (контроля), указанный орган представляет в комиссию свое заключение, после </w:t>
      </w:r>
      <w:proofErr w:type="gramStart"/>
      <w:r w:rsidR="009B77EC" w:rsidRPr="00DD70DD">
        <w:rPr>
          <w:rFonts w:ascii="Arial" w:hAnsi="Arial" w:cs="Arial"/>
          <w:sz w:val="24"/>
          <w:szCs w:val="24"/>
          <w:lang w:eastAsia="en-US"/>
        </w:rPr>
        <w:t>рассмотрения</w:t>
      </w:r>
      <w:proofErr w:type="gramEnd"/>
      <w:r w:rsidR="009B77EC" w:rsidRPr="00DD70DD">
        <w:rPr>
          <w:rFonts w:ascii="Arial" w:hAnsi="Arial" w:cs="Arial"/>
          <w:sz w:val="24"/>
          <w:szCs w:val="24"/>
          <w:lang w:eastAsia="en-US"/>
        </w:rPr>
        <w:t xml:space="preserve"> которого комиссия предлагает собственнику помещения представить документы, указанные в </w:t>
      </w:r>
      <w:hyperlink r:id="rId12" w:anchor="dst4" w:history="1">
        <w:r w:rsidR="009B77EC" w:rsidRPr="00DD70DD">
          <w:rPr>
            <w:rStyle w:val="ac"/>
            <w:rFonts w:ascii="Arial" w:hAnsi="Arial" w:cs="Arial"/>
            <w:sz w:val="24"/>
            <w:szCs w:val="24"/>
            <w:lang w:eastAsia="en-US"/>
          </w:rPr>
          <w:t>пункте 45</w:t>
        </w:r>
      </w:hyperlink>
      <w:r w:rsidR="009B77EC" w:rsidRPr="00DD70DD">
        <w:rPr>
          <w:rFonts w:ascii="Arial" w:hAnsi="Arial" w:cs="Arial"/>
          <w:sz w:val="24"/>
          <w:szCs w:val="24"/>
          <w:lang w:eastAsia="en-US"/>
        </w:rPr>
        <w:t> </w:t>
      </w:r>
      <w:r w:rsidR="009B77EC" w:rsidRPr="00DD70DD">
        <w:rPr>
          <w:rFonts w:ascii="Arial" w:hAnsi="Arial" w:cs="Arial"/>
          <w:bCs/>
          <w:sz w:val="24"/>
          <w:szCs w:val="24"/>
          <w:lang w:eastAsia="en-US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от 28.01.2006  № 47</w:t>
      </w:r>
      <w:r w:rsidR="009B77EC" w:rsidRPr="00DD70DD">
        <w:rPr>
          <w:rFonts w:ascii="Arial" w:hAnsi="Arial" w:cs="Arial"/>
          <w:sz w:val="24"/>
          <w:szCs w:val="24"/>
          <w:lang w:eastAsia="en-US"/>
        </w:rPr>
        <w:t>.</w:t>
      </w:r>
    </w:p>
    <w:p w:rsidR="009B77EC" w:rsidRPr="00DD70DD" w:rsidRDefault="009B77EC" w:rsidP="003B5C08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  <w:lang w:eastAsia="en-US"/>
        </w:rPr>
      </w:pPr>
      <w:bookmarkStart w:id="0" w:name="dst49"/>
      <w:bookmarkEnd w:id="0"/>
      <w:proofErr w:type="gramStart"/>
      <w:r w:rsidRPr="00DD70DD">
        <w:rPr>
          <w:rFonts w:ascii="Arial" w:hAnsi="Arial" w:cs="Arial"/>
          <w:sz w:val="24"/>
          <w:szCs w:val="24"/>
          <w:lang w:eastAsia="en-US"/>
        </w:rPr>
        <w:t>В случае если комиссия проводит оценку на основании сводного перечня объектов (жилых помещений), представление документов, предусмотренных </w:t>
      </w:r>
      <w:hyperlink r:id="rId13" w:anchor="dst4" w:history="1">
        <w:r w:rsidRPr="00DD70DD">
          <w:rPr>
            <w:rStyle w:val="ac"/>
            <w:rFonts w:ascii="Arial" w:hAnsi="Arial" w:cs="Arial"/>
            <w:sz w:val="24"/>
            <w:szCs w:val="24"/>
            <w:lang w:eastAsia="en-US"/>
          </w:rPr>
          <w:t>пунктом 45</w:t>
        </w:r>
      </w:hyperlink>
      <w:r w:rsidRPr="00DD70DD">
        <w:rPr>
          <w:rFonts w:ascii="Arial" w:hAnsi="Arial" w:cs="Arial"/>
          <w:sz w:val="24"/>
          <w:szCs w:val="24"/>
          <w:lang w:eastAsia="en-US"/>
        </w:rPr>
        <w:t> </w:t>
      </w:r>
      <w:r w:rsidR="00CB4C22" w:rsidRPr="00DD70DD">
        <w:rPr>
          <w:rFonts w:ascii="Arial" w:hAnsi="Arial" w:cs="Arial"/>
          <w:bCs/>
          <w:sz w:val="24"/>
          <w:szCs w:val="24"/>
          <w:lang w:eastAsia="en-US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от 28.01.2006  № 47</w:t>
      </w:r>
      <w:r w:rsidRPr="00DD70DD">
        <w:rPr>
          <w:rFonts w:ascii="Arial" w:hAnsi="Arial" w:cs="Arial"/>
          <w:sz w:val="24"/>
          <w:szCs w:val="24"/>
          <w:lang w:eastAsia="en-US"/>
        </w:rPr>
        <w:t>, не требуется.</w:t>
      </w:r>
      <w:proofErr w:type="gramEnd"/>
    </w:p>
    <w:p w:rsidR="003D67FC" w:rsidRPr="00DD70DD" w:rsidRDefault="00DD70DD" w:rsidP="003B5C08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</w:rPr>
      </w:pPr>
      <w:r w:rsidRPr="00DD70DD">
        <w:rPr>
          <w:rFonts w:ascii="Arial" w:hAnsi="Arial" w:cs="Arial"/>
          <w:sz w:val="24"/>
          <w:szCs w:val="24"/>
        </w:rPr>
        <w:t>3</w:t>
      </w:r>
      <w:r w:rsidR="003D67FC" w:rsidRPr="00DD70DD">
        <w:rPr>
          <w:rFonts w:ascii="Arial" w:hAnsi="Arial" w:cs="Arial"/>
          <w:sz w:val="24"/>
          <w:szCs w:val="24"/>
        </w:rPr>
        <w:t xml:space="preserve">) пункт </w:t>
      </w:r>
      <w:r w:rsidR="00A52447" w:rsidRPr="00DD70DD">
        <w:rPr>
          <w:rFonts w:ascii="Arial" w:hAnsi="Arial" w:cs="Arial"/>
          <w:sz w:val="24"/>
          <w:szCs w:val="24"/>
        </w:rPr>
        <w:t>10</w:t>
      </w:r>
      <w:r w:rsidR="003D67FC" w:rsidRPr="00DD70DD">
        <w:rPr>
          <w:rFonts w:ascii="Arial" w:hAnsi="Arial" w:cs="Arial"/>
          <w:sz w:val="24"/>
          <w:szCs w:val="24"/>
        </w:rPr>
        <w:t xml:space="preserve"> </w:t>
      </w:r>
      <w:r w:rsidR="00A52447" w:rsidRPr="00DD70DD">
        <w:rPr>
          <w:rFonts w:ascii="Arial" w:hAnsi="Arial" w:cs="Arial"/>
          <w:sz w:val="24"/>
          <w:szCs w:val="24"/>
        </w:rPr>
        <w:t xml:space="preserve">дополнить абзацами 6-10 </w:t>
      </w:r>
      <w:r w:rsidR="003D67FC" w:rsidRPr="00DD70DD">
        <w:rPr>
          <w:rFonts w:ascii="Arial" w:hAnsi="Arial" w:cs="Arial"/>
          <w:sz w:val="24"/>
          <w:szCs w:val="24"/>
        </w:rPr>
        <w:t>следующе</w:t>
      </w:r>
      <w:r w:rsidR="00A52447" w:rsidRPr="00DD70DD">
        <w:rPr>
          <w:rFonts w:ascii="Arial" w:hAnsi="Arial" w:cs="Arial"/>
          <w:sz w:val="24"/>
          <w:szCs w:val="24"/>
        </w:rPr>
        <w:t>го</w:t>
      </w:r>
      <w:r w:rsidR="003D67FC" w:rsidRPr="00DD70DD">
        <w:rPr>
          <w:rFonts w:ascii="Arial" w:hAnsi="Arial" w:cs="Arial"/>
          <w:sz w:val="24"/>
          <w:szCs w:val="24"/>
        </w:rPr>
        <w:t xml:space="preserve"> </w:t>
      </w:r>
      <w:r w:rsidR="00A52447" w:rsidRPr="00DD70DD">
        <w:rPr>
          <w:rFonts w:ascii="Arial" w:hAnsi="Arial" w:cs="Arial"/>
          <w:sz w:val="24"/>
          <w:szCs w:val="24"/>
        </w:rPr>
        <w:t>содержания</w:t>
      </w:r>
      <w:r w:rsidR="003D67FC" w:rsidRPr="00DD70DD">
        <w:rPr>
          <w:rFonts w:ascii="Arial" w:hAnsi="Arial" w:cs="Arial"/>
          <w:sz w:val="24"/>
          <w:szCs w:val="24"/>
        </w:rPr>
        <w:t>:</w:t>
      </w:r>
    </w:p>
    <w:p w:rsidR="00A52447" w:rsidRPr="00DD70DD" w:rsidRDefault="003D67FC" w:rsidP="003B5C08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</w:rPr>
      </w:pPr>
      <w:r w:rsidRPr="00DD70DD">
        <w:rPr>
          <w:rFonts w:ascii="Arial" w:hAnsi="Arial" w:cs="Arial"/>
          <w:sz w:val="24"/>
          <w:szCs w:val="24"/>
        </w:rPr>
        <w:t>«</w:t>
      </w:r>
      <w:r w:rsidR="00A52447" w:rsidRPr="00DD70DD">
        <w:rPr>
          <w:rFonts w:ascii="Arial" w:hAnsi="Arial" w:cs="Arial"/>
          <w:sz w:val="24"/>
          <w:szCs w:val="24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</w:t>
      </w:r>
      <w:proofErr w:type="gramStart"/>
      <w:r w:rsidR="00A52447" w:rsidRPr="00DD70DD">
        <w:rPr>
          <w:rFonts w:ascii="Arial" w:hAnsi="Arial" w:cs="Arial"/>
          <w:sz w:val="24"/>
          <w:szCs w:val="24"/>
        </w:rPr>
        <w:t>позднее</w:t>
      </w:r>
      <w:proofErr w:type="gramEnd"/>
      <w:r w:rsidR="00A52447" w:rsidRPr="00DD70DD">
        <w:rPr>
          <w:rFonts w:ascii="Arial" w:hAnsi="Arial" w:cs="Arial"/>
          <w:sz w:val="24"/>
          <w:szCs w:val="24"/>
        </w:rPr>
        <w:t xml:space="preserve"> чем за 20 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комиссии </w:t>
      </w:r>
      <w:proofErr w:type="gramStart"/>
      <w:r w:rsidR="00A52447" w:rsidRPr="00DD70DD">
        <w:rPr>
          <w:rFonts w:ascii="Arial" w:hAnsi="Arial" w:cs="Arial"/>
          <w:sz w:val="24"/>
          <w:szCs w:val="24"/>
        </w:rPr>
        <w:t>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</w:t>
      </w:r>
      <w:proofErr w:type="gramEnd"/>
      <w:r w:rsidR="00A52447" w:rsidRPr="00DD70DD">
        <w:rPr>
          <w:rFonts w:ascii="Arial" w:hAnsi="Arial" w:cs="Arial"/>
          <w:sz w:val="24"/>
          <w:szCs w:val="24"/>
        </w:rPr>
        <w:t xml:space="preserve"> сети "Интернет".</w:t>
      </w:r>
    </w:p>
    <w:p w:rsidR="00A52447" w:rsidRPr="00DD70DD" w:rsidRDefault="00A52447" w:rsidP="003B5C0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dst52"/>
      <w:bookmarkStart w:id="2" w:name="dst100158"/>
      <w:bookmarkEnd w:id="1"/>
      <w:bookmarkEnd w:id="2"/>
      <w:proofErr w:type="gramStart"/>
      <w:r w:rsidRPr="00DD70DD">
        <w:rPr>
          <w:rFonts w:ascii="Arial" w:hAnsi="Arial" w:cs="Arial"/>
          <w:sz w:val="24"/>
          <w:szCs w:val="24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A52447" w:rsidRPr="00DD70DD" w:rsidRDefault="00A52447" w:rsidP="003B5C0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dst100159"/>
      <w:bookmarkEnd w:id="3"/>
      <w:r w:rsidRPr="00DD70DD">
        <w:rPr>
          <w:rFonts w:ascii="Arial" w:hAnsi="Arial" w:cs="Arial"/>
          <w:sz w:val="24"/>
          <w:szCs w:val="24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A52447" w:rsidRPr="00DD70DD" w:rsidRDefault="00A52447" w:rsidP="003B5C0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bookmarkStart w:id="4" w:name="dst53"/>
      <w:bookmarkStart w:id="5" w:name="dst20"/>
      <w:bookmarkStart w:id="6" w:name="dst26"/>
      <w:bookmarkStart w:id="7" w:name="dst100091"/>
      <w:bookmarkEnd w:id="4"/>
      <w:bookmarkEnd w:id="5"/>
      <w:bookmarkEnd w:id="6"/>
      <w:bookmarkEnd w:id="7"/>
      <w:proofErr w:type="gramStart"/>
      <w:r w:rsidRPr="00DD70DD">
        <w:rPr>
          <w:rFonts w:ascii="Arial" w:hAnsi="Arial" w:cs="Arial"/>
          <w:sz w:val="24"/>
          <w:szCs w:val="24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 </w:t>
      </w:r>
      <w:hyperlink r:id="rId14" w:anchor="dst45" w:history="1">
        <w:r w:rsidRPr="00DD70DD">
          <w:rPr>
            <w:rStyle w:val="ac"/>
            <w:rFonts w:ascii="Arial" w:hAnsi="Arial" w:cs="Arial"/>
            <w:sz w:val="24"/>
            <w:szCs w:val="24"/>
          </w:rPr>
          <w:t>абзацем первым пункта 42</w:t>
        </w:r>
      </w:hyperlink>
      <w:r w:rsidRPr="00DD70DD">
        <w:rPr>
          <w:rFonts w:ascii="Arial" w:hAnsi="Arial" w:cs="Arial"/>
          <w:sz w:val="24"/>
          <w:szCs w:val="24"/>
        </w:rPr>
        <w:t> настоящего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</w:t>
      </w:r>
      <w:proofErr w:type="gramEnd"/>
      <w:r w:rsidRPr="00DD70DD">
        <w:rPr>
          <w:rFonts w:ascii="Arial" w:hAnsi="Arial" w:cs="Arial"/>
          <w:sz w:val="24"/>
          <w:szCs w:val="24"/>
        </w:rPr>
        <w:t xml:space="preserve"> объектов (жилых помещений), предусмотренные </w:t>
      </w:r>
      <w:hyperlink r:id="rId15" w:anchor="dst45" w:history="1">
        <w:r w:rsidRPr="00DD70DD">
          <w:rPr>
            <w:rStyle w:val="ac"/>
            <w:rFonts w:ascii="Arial" w:hAnsi="Arial" w:cs="Arial"/>
            <w:sz w:val="24"/>
            <w:szCs w:val="24"/>
          </w:rPr>
          <w:t>пунктом 42</w:t>
        </w:r>
      </w:hyperlink>
      <w:r w:rsidRPr="00DD70DD">
        <w:rPr>
          <w:rFonts w:ascii="Arial" w:hAnsi="Arial" w:cs="Arial"/>
          <w:sz w:val="24"/>
          <w:szCs w:val="24"/>
        </w:rPr>
        <w:t xml:space="preserve"> настоящего Положения, - в течение 20 календарных дней </w:t>
      </w:r>
      <w:proofErr w:type="gramStart"/>
      <w:r w:rsidRPr="00DD70DD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DD70DD">
        <w:rPr>
          <w:rFonts w:ascii="Arial" w:hAnsi="Arial" w:cs="Arial"/>
          <w:sz w:val="24"/>
          <w:szCs w:val="24"/>
        </w:rPr>
        <w:t xml:space="preserve"> и принимает решение (в виде заключения), указанное в </w:t>
      </w:r>
      <w:hyperlink r:id="rId16" w:anchor="dst100160" w:history="1">
        <w:r w:rsidRPr="00DD70DD">
          <w:rPr>
            <w:rStyle w:val="ac"/>
            <w:rFonts w:ascii="Arial" w:hAnsi="Arial" w:cs="Arial"/>
            <w:sz w:val="24"/>
            <w:szCs w:val="24"/>
          </w:rPr>
          <w:t>пункте 47</w:t>
        </w:r>
      </w:hyperlink>
      <w:r w:rsidRPr="00DD70DD">
        <w:rPr>
          <w:rFonts w:ascii="Arial" w:hAnsi="Arial" w:cs="Arial"/>
          <w:sz w:val="24"/>
          <w:szCs w:val="24"/>
        </w:rPr>
        <w:t> настоящего Положения, либо решение о проведении дополнительного обследования оцениваемого помещения.</w:t>
      </w:r>
    </w:p>
    <w:p w:rsidR="00A52447" w:rsidRPr="00DD70DD" w:rsidRDefault="00A52447" w:rsidP="003B5C0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bookmarkStart w:id="8" w:name="dst100092"/>
      <w:bookmarkEnd w:id="8"/>
      <w:r w:rsidRPr="00DD70DD">
        <w:rPr>
          <w:rFonts w:ascii="Arial" w:hAnsi="Arial" w:cs="Arial"/>
          <w:sz w:val="24"/>
          <w:szCs w:val="24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A52447" w:rsidRPr="00DD70DD" w:rsidRDefault="00A52447" w:rsidP="003B5C0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DD70DD">
        <w:rPr>
          <w:rFonts w:ascii="Arial" w:hAnsi="Arial" w:cs="Arial"/>
          <w:sz w:val="24"/>
          <w:szCs w:val="24"/>
        </w:rPr>
        <w:t>абзац 6 пункта 10 считать абзацем 11 пункта 10</w:t>
      </w:r>
    </w:p>
    <w:p w:rsidR="003D67FC" w:rsidRPr="00DD70DD" w:rsidRDefault="00DD70DD" w:rsidP="003B5C0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DD70DD">
        <w:rPr>
          <w:rFonts w:ascii="Arial" w:hAnsi="Arial" w:cs="Arial"/>
          <w:sz w:val="24"/>
          <w:szCs w:val="24"/>
        </w:rPr>
        <w:t>4</w:t>
      </w:r>
      <w:r w:rsidR="003D67FC" w:rsidRPr="00DD70DD">
        <w:rPr>
          <w:rFonts w:ascii="Arial" w:hAnsi="Arial" w:cs="Arial"/>
          <w:sz w:val="24"/>
          <w:szCs w:val="24"/>
        </w:rPr>
        <w:t xml:space="preserve">) в </w:t>
      </w:r>
      <w:r w:rsidR="003D4AD1" w:rsidRPr="00DD70DD">
        <w:rPr>
          <w:rFonts w:ascii="Arial" w:hAnsi="Arial" w:cs="Arial"/>
          <w:sz w:val="24"/>
          <w:szCs w:val="24"/>
        </w:rPr>
        <w:t xml:space="preserve">абзаце </w:t>
      </w:r>
      <w:r w:rsidR="00A52447" w:rsidRPr="00DD70DD">
        <w:rPr>
          <w:rFonts w:ascii="Arial" w:hAnsi="Arial" w:cs="Arial"/>
          <w:sz w:val="24"/>
          <w:szCs w:val="24"/>
        </w:rPr>
        <w:t>11</w:t>
      </w:r>
      <w:r w:rsidR="003D4AD1" w:rsidRPr="00DD70DD">
        <w:rPr>
          <w:rFonts w:ascii="Arial" w:hAnsi="Arial" w:cs="Arial"/>
          <w:sz w:val="24"/>
          <w:szCs w:val="24"/>
        </w:rPr>
        <w:t xml:space="preserve"> </w:t>
      </w:r>
      <w:r w:rsidR="003D67FC" w:rsidRPr="00DD70DD">
        <w:rPr>
          <w:rFonts w:ascii="Arial" w:hAnsi="Arial" w:cs="Arial"/>
          <w:sz w:val="24"/>
          <w:szCs w:val="24"/>
        </w:rPr>
        <w:t>пункт</w:t>
      </w:r>
      <w:r w:rsidR="003D4AD1" w:rsidRPr="00DD70DD">
        <w:rPr>
          <w:rFonts w:ascii="Arial" w:hAnsi="Arial" w:cs="Arial"/>
          <w:sz w:val="24"/>
          <w:szCs w:val="24"/>
        </w:rPr>
        <w:t>а 10</w:t>
      </w:r>
      <w:r w:rsidR="003D67FC" w:rsidRPr="00DD70DD">
        <w:rPr>
          <w:rFonts w:ascii="Arial" w:hAnsi="Arial" w:cs="Arial"/>
          <w:sz w:val="24"/>
          <w:szCs w:val="24"/>
        </w:rPr>
        <w:t xml:space="preserve"> после слов «в течение 15» дополнить словом «календарных»;</w:t>
      </w:r>
    </w:p>
    <w:p w:rsidR="003D67FC" w:rsidRPr="00DD70DD" w:rsidRDefault="00DD70DD" w:rsidP="003B5C0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DD70DD">
        <w:rPr>
          <w:rFonts w:ascii="Arial" w:hAnsi="Arial" w:cs="Arial"/>
          <w:sz w:val="24"/>
          <w:szCs w:val="24"/>
        </w:rPr>
        <w:t>5</w:t>
      </w:r>
      <w:r w:rsidR="003D67FC" w:rsidRPr="00DD70DD">
        <w:rPr>
          <w:rFonts w:ascii="Arial" w:hAnsi="Arial" w:cs="Arial"/>
          <w:sz w:val="24"/>
          <w:szCs w:val="24"/>
        </w:rPr>
        <w:t xml:space="preserve">) пункт </w:t>
      </w:r>
      <w:r w:rsidR="007B1BD5" w:rsidRPr="00DD70DD">
        <w:rPr>
          <w:rFonts w:ascii="Arial" w:hAnsi="Arial" w:cs="Arial"/>
          <w:sz w:val="24"/>
          <w:szCs w:val="24"/>
        </w:rPr>
        <w:t>12</w:t>
      </w:r>
      <w:r w:rsidR="003D67FC" w:rsidRPr="00DD70DD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3D67FC" w:rsidRPr="00DD70DD" w:rsidRDefault="00DD70DD" w:rsidP="003B5C0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«12. </w:t>
      </w:r>
      <w:proofErr w:type="gramStart"/>
      <w:r w:rsidR="003D67FC" w:rsidRPr="00DD70DD">
        <w:rPr>
          <w:rFonts w:ascii="Arial" w:hAnsi="Arial" w:cs="Arial"/>
          <w:iCs/>
          <w:sz w:val="24"/>
          <w:szCs w:val="24"/>
        </w:rPr>
        <w:t xml:space="preserve">На основании полученного заключения </w:t>
      </w:r>
      <w:r w:rsidR="007B1BD5" w:rsidRPr="00DD70DD">
        <w:rPr>
          <w:rFonts w:ascii="Arial" w:hAnsi="Arial" w:cs="Arial"/>
          <w:iCs/>
          <w:sz w:val="24"/>
          <w:szCs w:val="24"/>
        </w:rPr>
        <w:t>администрации города Бородино</w:t>
      </w:r>
      <w:r w:rsidR="003D67FC" w:rsidRPr="00DD70DD">
        <w:rPr>
          <w:rFonts w:ascii="Arial" w:hAnsi="Arial" w:cs="Arial"/>
          <w:iCs/>
          <w:sz w:val="24"/>
          <w:szCs w:val="24"/>
        </w:rPr>
        <w:t xml:space="preserve"> в течение 30 календарных дней со дня получения заключения в установленном им </w:t>
      </w:r>
      <w:hyperlink r:id="rId17" w:history="1">
        <w:r w:rsidR="003D67FC" w:rsidRPr="00DD70DD">
          <w:rPr>
            <w:rFonts w:ascii="Arial" w:hAnsi="Arial" w:cs="Arial"/>
            <w:iCs/>
            <w:sz w:val="24"/>
            <w:szCs w:val="24"/>
          </w:rPr>
          <w:t>порядке</w:t>
        </w:r>
      </w:hyperlink>
      <w:r w:rsidR="003D67FC" w:rsidRPr="00DD70DD">
        <w:rPr>
          <w:rFonts w:ascii="Arial" w:hAnsi="Arial" w:cs="Arial"/>
          <w:iCs/>
          <w:sz w:val="24"/>
          <w:szCs w:val="24"/>
        </w:rPr>
        <w:t xml:space="preserve"> принимает решение,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 и издает распоряжение с указанием о дальнейшем использовании помещения, сроках отселения</w:t>
      </w:r>
      <w:proofErr w:type="gramEnd"/>
      <w:r w:rsidR="003D67FC" w:rsidRPr="00DD70DD">
        <w:rPr>
          <w:rFonts w:ascii="Arial" w:hAnsi="Arial" w:cs="Arial"/>
          <w:iCs/>
          <w:sz w:val="24"/>
          <w:szCs w:val="24"/>
        </w:rPr>
        <w:t xml:space="preserve">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работ»</w:t>
      </w:r>
      <w:r w:rsidRPr="00DD70DD">
        <w:rPr>
          <w:rFonts w:ascii="Arial" w:hAnsi="Arial" w:cs="Arial"/>
          <w:iCs/>
          <w:sz w:val="24"/>
          <w:szCs w:val="24"/>
        </w:rPr>
        <w:t>.</w:t>
      </w:r>
    </w:p>
    <w:p w:rsidR="00DD70DD" w:rsidRPr="00DD70DD" w:rsidRDefault="003B5C08" w:rsidP="003B5C0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D70DD" w:rsidRPr="00DD70DD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газете «Бородинский вестник» и размещению на официальном интернет-сайте городского округа города Бородино.</w:t>
      </w:r>
    </w:p>
    <w:p w:rsidR="00DD70DD" w:rsidRPr="00DD70DD" w:rsidRDefault="003B5C08" w:rsidP="003B5C0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DD70DD" w:rsidRPr="00DD70DD">
        <w:rPr>
          <w:rFonts w:ascii="Arial" w:hAnsi="Arial" w:cs="Arial"/>
          <w:sz w:val="24"/>
          <w:szCs w:val="24"/>
        </w:rPr>
        <w:t>Контроль за</w:t>
      </w:r>
      <w:proofErr w:type="gramEnd"/>
      <w:r w:rsidR="00DD70DD" w:rsidRPr="00DD70DD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3D67FC" w:rsidRPr="00DD70DD" w:rsidRDefault="00DD70DD" w:rsidP="003B5C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70DD">
        <w:rPr>
          <w:rFonts w:ascii="Arial" w:hAnsi="Arial" w:cs="Arial"/>
          <w:sz w:val="24"/>
          <w:szCs w:val="24"/>
        </w:rPr>
        <w:t>4.</w:t>
      </w:r>
      <w:r w:rsidR="003B5C08">
        <w:rPr>
          <w:rFonts w:ascii="Arial" w:hAnsi="Arial" w:cs="Arial"/>
          <w:sz w:val="24"/>
          <w:szCs w:val="24"/>
        </w:rPr>
        <w:t xml:space="preserve"> </w:t>
      </w:r>
      <w:r w:rsidRPr="00DD70DD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подписания.</w:t>
      </w:r>
    </w:p>
    <w:p w:rsidR="00DD70DD" w:rsidRPr="00DD70DD" w:rsidRDefault="00DD70DD" w:rsidP="003B5C0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D67FC" w:rsidRPr="00DD70DD" w:rsidRDefault="003D67FC" w:rsidP="003B5C0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D70DD" w:rsidRPr="00DD70DD" w:rsidRDefault="00DD70DD" w:rsidP="003B5C0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D70DD" w:rsidRPr="00DD70DD" w:rsidRDefault="00DD70DD" w:rsidP="003B5C08">
      <w:pPr>
        <w:jc w:val="both"/>
        <w:rPr>
          <w:rFonts w:ascii="Arial" w:hAnsi="Arial" w:cs="Arial"/>
          <w:sz w:val="24"/>
          <w:szCs w:val="24"/>
        </w:rPr>
      </w:pPr>
      <w:r w:rsidRPr="00DD70DD">
        <w:rPr>
          <w:rFonts w:ascii="Arial" w:hAnsi="Arial" w:cs="Arial"/>
          <w:sz w:val="24"/>
          <w:szCs w:val="24"/>
        </w:rPr>
        <w:t>Глава города Бородино</w:t>
      </w:r>
      <w:r w:rsidR="003B5C08">
        <w:rPr>
          <w:rFonts w:ascii="Arial" w:hAnsi="Arial" w:cs="Arial"/>
          <w:sz w:val="24"/>
          <w:szCs w:val="24"/>
        </w:rPr>
        <w:tab/>
      </w:r>
      <w:r w:rsidR="003B5C08">
        <w:rPr>
          <w:rFonts w:ascii="Arial" w:hAnsi="Arial" w:cs="Arial"/>
          <w:sz w:val="24"/>
          <w:szCs w:val="24"/>
        </w:rPr>
        <w:tab/>
      </w:r>
      <w:r w:rsidR="003B5C08">
        <w:rPr>
          <w:rFonts w:ascii="Arial" w:hAnsi="Arial" w:cs="Arial"/>
          <w:sz w:val="24"/>
          <w:szCs w:val="24"/>
        </w:rPr>
        <w:tab/>
      </w:r>
      <w:r w:rsidR="003B5C08">
        <w:rPr>
          <w:rFonts w:ascii="Arial" w:hAnsi="Arial" w:cs="Arial"/>
          <w:sz w:val="24"/>
          <w:szCs w:val="24"/>
        </w:rPr>
        <w:tab/>
      </w:r>
      <w:r w:rsidR="003B5C08">
        <w:rPr>
          <w:rFonts w:ascii="Arial" w:hAnsi="Arial" w:cs="Arial"/>
          <w:sz w:val="24"/>
          <w:szCs w:val="24"/>
        </w:rPr>
        <w:tab/>
      </w:r>
      <w:r w:rsidR="003B5C08">
        <w:rPr>
          <w:rFonts w:ascii="Arial" w:hAnsi="Arial" w:cs="Arial"/>
          <w:sz w:val="24"/>
          <w:szCs w:val="24"/>
        </w:rPr>
        <w:tab/>
      </w:r>
      <w:r w:rsidR="003B5C08">
        <w:rPr>
          <w:rFonts w:ascii="Arial" w:hAnsi="Arial" w:cs="Arial"/>
          <w:sz w:val="24"/>
          <w:szCs w:val="24"/>
        </w:rPr>
        <w:tab/>
      </w:r>
      <w:r w:rsidRPr="00DD70DD">
        <w:rPr>
          <w:rFonts w:ascii="Arial" w:hAnsi="Arial" w:cs="Arial"/>
          <w:sz w:val="24"/>
          <w:szCs w:val="24"/>
        </w:rPr>
        <w:t>А.Ф. Веретенников</w:t>
      </w:r>
    </w:p>
    <w:p w:rsidR="00DD70DD" w:rsidRPr="00DD70DD" w:rsidRDefault="00DD70DD" w:rsidP="003B5C0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D70DD" w:rsidRPr="00DD70DD" w:rsidRDefault="00DD70DD" w:rsidP="003B5C08">
      <w:pPr>
        <w:ind w:firstLine="709"/>
        <w:jc w:val="both"/>
        <w:rPr>
          <w:sz w:val="28"/>
          <w:szCs w:val="28"/>
        </w:rPr>
      </w:pPr>
    </w:p>
    <w:p w:rsidR="00DD70DD" w:rsidRPr="00DD70DD" w:rsidRDefault="00DD70DD" w:rsidP="003B5C08">
      <w:pPr>
        <w:ind w:firstLine="709"/>
        <w:jc w:val="both"/>
        <w:rPr>
          <w:sz w:val="28"/>
          <w:szCs w:val="28"/>
        </w:rPr>
      </w:pPr>
    </w:p>
    <w:p w:rsidR="00DD70DD" w:rsidRPr="00DD70DD" w:rsidRDefault="00DD70DD" w:rsidP="003B5C08">
      <w:pPr>
        <w:ind w:firstLine="709"/>
        <w:jc w:val="both"/>
        <w:rPr>
          <w:sz w:val="28"/>
          <w:szCs w:val="28"/>
        </w:rPr>
      </w:pPr>
    </w:p>
    <w:p w:rsidR="00DD70DD" w:rsidRPr="00DD70DD" w:rsidRDefault="00DD70DD" w:rsidP="003B5C08">
      <w:pPr>
        <w:ind w:firstLine="709"/>
        <w:jc w:val="both"/>
        <w:rPr>
          <w:sz w:val="28"/>
          <w:szCs w:val="28"/>
        </w:rPr>
      </w:pPr>
    </w:p>
    <w:p w:rsidR="00DD70DD" w:rsidRPr="00DD70DD" w:rsidRDefault="00DD70DD" w:rsidP="003B5C08">
      <w:pPr>
        <w:ind w:firstLine="709"/>
        <w:jc w:val="both"/>
        <w:rPr>
          <w:sz w:val="28"/>
          <w:szCs w:val="28"/>
        </w:rPr>
      </w:pPr>
    </w:p>
    <w:p w:rsidR="00DD70DD" w:rsidRPr="00DD70DD" w:rsidRDefault="00DD70DD" w:rsidP="003B5C08">
      <w:pPr>
        <w:ind w:firstLine="709"/>
        <w:jc w:val="both"/>
        <w:rPr>
          <w:sz w:val="28"/>
          <w:szCs w:val="28"/>
        </w:rPr>
      </w:pPr>
    </w:p>
    <w:p w:rsidR="00DD70DD" w:rsidRPr="00DD70DD" w:rsidRDefault="00DD70DD" w:rsidP="003B5C08">
      <w:pPr>
        <w:ind w:firstLine="709"/>
        <w:jc w:val="both"/>
        <w:rPr>
          <w:sz w:val="28"/>
          <w:szCs w:val="28"/>
        </w:rPr>
      </w:pPr>
    </w:p>
    <w:p w:rsidR="00DD70DD" w:rsidRPr="00DD70DD" w:rsidRDefault="00DD70DD" w:rsidP="003B5C08">
      <w:pPr>
        <w:jc w:val="both"/>
        <w:rPr>
          <w:rFonts w:ascii="Arial" w:hAnsi="Arial" w:cs="Arial"/>
          <w:sz w:val="18"/>
          <w:szCs w:val="18"/>
        </w:rPr>
      </w:pPr>
      <w:r w:rsidRPr="00DD70DD">
        <w:rPr>
          <w:rFonts w:ascii="Arial" w:hAnsi="Arial" w:cs="Arial"/>
          <w:sz w:val="18"/>
          <w:szCs w:val="18"/>
        </w:rPr>
        <w:t xml:space="preserve">Якушенко </w:t>
      </w:r>
    </w:p>
    <w:p w:rsidR="00DD70DD" w:rsidRPr="003B5C08" w:rsidRDefault="00DD70DD" w:rsidP="003B5C08">
      <w:pPr>
        <w:jc w:val="both"/>
        <w:rPr>
          <w:rFonts w:ascii="Arial" w:hAnsi="Arial" w:cs="Arial"/>
          <w:sz w:val="18"/>
          <w:szCs w:val="18"/>
        </w:rPr>
      </w:pPr>
      <w:r w:rsidRPr="00DD70DD">
        <w:rPr>
          <w:rFonts w:ascii="Arial" w:hAnsi="Arial" w:cs="Arial"/>
          <w:sz w:val="18"/>
          <w:szCs w:val="18"/>
        </w:rPr>
        <w:t>45331</w:t>
      </w:r>
    </w:p>
    <w:sectPr w:rsidR="00DD70DD" w:rsidRPr="003B5C08" w:rsidSect="009E5919">
      <w:headerReference w:type="default" r:id="rId18"/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60" w:rsidRDefault="00F74160" w:rsidP="00143674">
      <w:r>
        <w:separator/>
      </w:r>
    </w:p>
  </w:endnote>
  <w:endnote w:type="continuationSeparator" w:id="0">
    <w:p w:rsidR="00F74160" w:rsidRDefault="00F74160" w:rsidP="001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60" w:rsidRDefault="00F74160" w:rsidP="00143674">
      <w:r>
        <w:separator/>
      </w:r>
    </w:p>
  </w:footnote>
  <w:footnote w:type="continuationSeparator" w:id="0">
    <w:p w:rsidR="00F74160" w:rsidRDefault="00F74160" w:rsidP="00143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FC" w:rsidRDefault="00CD70D6" w:rsidP="008E5B6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5C08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6CB40955"/>
    <w:multiLevelType w:val="hybridMultilevel"/>
    <w:tmpl w:val="5F909016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E3C"/>
    <w:rsid w:val="00000DC3"/>
    <w:rsid w:val="00006DA5"/>
    <w:rsid w:val="00010754"/>
    <w:rsid w:val="00011508"/>
    <w:rsid w:val="000127E7"/>
    <w:rsid w:val="0001537A"/>
    <w:rsid w:val="00015FCF"/>
    <w:rsid w:val="00027A47"/>
    <w:rsid w:val="00027C01"/>
    <w:rsid w:val="000402F1"/>
    <w:rsid w:val="000437CB"/>
    <w:rsid w:val="0005409E"/>
    <w:rsid w:val="000567A5"/>
    <w:rsid w:val="00056A1C"/>
    <w:rsid w:val="0006129D"/>
    <w:rsid w:val="000652C9"/>
    <w:rsid w:val="0007068D"/>
    <w:rsid w:val="00071133"/>
    <w:rsid w:val="00075A6D"/>
    <w:rsid w:val="0007662C"/>
    <w:rsid w:val="00076E52"/>
    <w:rsid w:val="00077565"/>
    <w:rsid w:val="00080D5F"/>
    <w:rsid w:val="00081849"/>
    <w:rsid w:val="00084FE3"/>
    <w:rsid w:val="00085BCC"/>
    <w:rsid w:val="000A224F"/>
    <w:rsid w:val="000A3A9A"/>
    <w:rsid w:val="000A716F"/>
    <w:rsid w:val="000B0301"/>
    <w:rsid w:val="000B108C"/>
    <w:rsid w:val="000B1243"/>
    <w:rsid w:val="000D1889"/>
    <w:rsid w:val="000D1E18"/>
    <w:rsid w:val="000E6DDD"/>
    <w:rsid w:val="000E7A1D"/>
    <w:rsid w:val="00100CF5"/>
    <w:rsid w:val="001057E9"/>
    <w:rsid w:val="0010698D"/>
    <w:rsid w:val="001102F4"/>
    <w:rsid w:val="00120B8A"/>
    <w:rsid w:val="00125B7F"/>
    <w:rsid w:val="00130216"/>
    <w:rsid w:val="001349F5"/>
    <w:rsid w:val="00135F11"/>
    <w:rsid w:val="00136C33"/>
    <w:rsid w:val="00142837"/>
    <w:rsid w:val="00143674"/>
    <w:rsid w:val="001468C0"/>
    <w:rsid w:val="001606A9"/>
    <w:rsid w:val="001610A0"/>
    <w:rsid w:val="00163918"/>
    <w:rsid w:val="00170A7A"/>
    <w:rsid w:val="00170D17"/>
    <w:rsid w:val="00183FE4"/>
    <w:rsid w:val="0018628B"/>
    <w:rsid w:val="00186B67"/>
    <w:rsid w:val="00187F32"/>
    <w:rsid w:val="0019395B"/>
    <w:rsid w:val="0019542C"/>
    <w:rsid w:val="001A3CB5"/>
    <w:rsid w:val="001B3DF6"/>
    <w:rsid w:val="001B5C58"/>
    <w:rsid w:val="001D2A37"/>
    <w:rsid w:val="001D2BFA"/>
    <w:rsid w:val="001D342B"/>
    <w:rsid w:val="001E1162"/>
    <w:rsid w:val="001E4458"/>
    <w:rsid w:val="001E7F8C"/>
    <w:rsid w:val="001F540E"/>
    <w:rsid w:val="001F634C"/>
    <w:rsid w:val="00201BA6"/>
    <w:rsid w:val="00204013"/>
    <w:rsid w:val="002103E3"/>
    <w:rsid w:val="00211EC7"/>
    <w:rsid w:val="002136E3"/>
    <w:rsid w:val="00215E4E"/>
    <w:rsid w:val="00217F5B"/>
    <w:rsid w:val="00222325"/>
    <w:rsid w:val="00222BEF"/>
    <w:rsid w:val="002236B6"/>
    <w:rsid w:val="002242DC"/>
    <w:rsid w:val="00224308"/>
    <w:rsid w:val="0022748F"/>
    <w:rsid w:val="00227E5F"/>
    <w:rsid w:val="00230208"/>
    <w:rsid w:val="00250107"/>
    <w:rsid w:val="00252565"/>
    <w:rsid w:val="00254FAD"/>
    <w:rsid w:val="00256AA4"/>
    <w:rsid w:val="00265579"/>
    <w:rsid w:val="00272C44"/>
    <w:rsid w:val="00273821"/>
    <w:rsid w:val="002775F8"/>
    <w:rsid w:val="00280704"/>
    <w:rsid w:val="002816AE"/>
    <w:rsid w:val="00294223"/>
    <w:rsid w:val="002A0590"/>
    <w:rsid w:val="002A7D7A"/>
    <w:rsid w:val="002A7E03"/>
    <w:rsid w:val="002B6F12"/>
    <w:rsid w:val="002B7249"/>
    <w:rsid w:val="002C419C"/>
    <w:rsid w:val="002D42F2"/>
    <w:rsid w:val="002D53F8"/>
    <w:rsid w:val="002E0119"/>
    <w:rsid w:val="002E4423"/>
    <w:rsid w:val="002E49C6"/>
    <w:rsid w:val="002E78AC"/>
    <w:rsid w:val="002F1849"/>
    <w:rsid w:val="002F781E"/>
    <w:rsid w:val="00302ADA"/>
    <w:rsid w:val="003079CD"/>
    <w:rsid w:val="00314710"/>
    <w:rsid w:val="00316862"/>
    <w:rsid w:val="003224BD"/>
    <w:rsid w:val="00327D3E"/>
    <w:rsid w:val="00332AB2"/>
    <w:rsid w:val="003336BE"/>
    <w:rsid w:val="00334BF5"/>
    <w:rsid w:val="00342398"/>
    <w:rsid w:val="003449C5"/>
    <w:rsid w:val="00344ECB"/>
    <w:rsid w:val="00356E4C"/>
    <w:rsid w:val="0036443E"/>
    <w:rsid w:val="00366090"/>
    <w:rsid w:val="003672F2"/>
    <w:rsid w:val="00373CAF"/>
    <w:rsid w:val="003827EA"/>
    <w:rsid w:val="00384A1C"/>
    <w:rsid w:val="0038544D"/>
    <w:rsid w:val="00395343"/>
    <w:rsid w:val="00396C9A"/>
    <w:rsid w:val="003A3106"/>
    <w:rsid w:val="003A3C64"/>
    <w:rsid w:val="003B2FFE"/>
    <w:rsid w:val="003B4DE6"/>
    <w:rsid w:val="003B5C08"/>
    <w:rsid w:val="003B6E7E"/>
    <w:rsid w:val="003C2C8A"/>
    <w:rsid w:val="003D4AD1"/>
    <w:rsid w:val="003D67FC"/>
    <w:rsid w:val="003D7088"/>
    <w:rsid w:val="003E1C0E"/>
    <w:rsid w:val="003E32B3"/>
    <w:rsid w:val="003E487A"/>
    <w:rsid w:val="003F39BA"/>
    <w:rsid w:val="00405DA1"/>
    <w:rsid w:val="00413169"/>
    <w:rsid w:val="00415D26"/>
    <w:rsid w:val="00420B75"/>
    <w:rsid w:val="0042207D"/>
    <w:rsid w:val="004247B6"/>
    <w:rsid w:val="00426AFE"/>
    <w:rsid w:val="004471D4"/>
    <w:rsid w:val="0044760D"/>
    <w:rsid w:val="00447BA7"/>
    <w:rsid w:val="00450BCE"/>
    <w:rsid w:val="00451B9A"/>
    <w:rsid w:val="004523CF"/>
    <w:rsid w:val="00460B63"/>
    <w:rsid w:val="004619FD"/>
    <w:rsid w:val="00462C63"/>
    <w:rsid w:val="00465B77"/>
    <w:rsid w:val="00470213"/>
    <w:rsid w:val="0047150D"/>
    <w:rsid w:val="00473C2F"/>
    <w:rsid w:val="00481321"/>
    <w:rsid w:val="004933C1"/>
    <w:rsid w:val="00494AB7"/>
    <w:rsid w:val="004A31BE"/>
    <w:rsid w:val="004A3324"/>
    <w:rsid w:val="004B0DE2"/>
    <w:rsid w:val="004B1308"/>
    <w:rsid w:val="004B2135"/>
    <w:rsid w:val="004B286E"/>
    <w:rsid w:val="004B381F"/>
    <w:rsid w:val="004C3145"/>
    <w:rsid w:val="004C6D92"/>
    <w:rsid w:val="004D0D19"/>
    <w:rsid w:val="004D2EAE"/>
    <w:rsid w:val="004D54D1"/>
    <w:rsid w:val="004D6908"/>
    <w:rsid w:val="004E065D"/>
    <w:rsid w:val="004E4761"/>
    <w:rsid w:val="004F6D24"/>
    <w:rsid w:val="0051026C"/>
    <w:rsid w:val="005109F4"/>
    <w:rsid w:val="00524893"/>
    <w:rsid w:val="00531D55"/>
    <w:rsid w:val="00533BBD"/>
    <w:rsid w:val="005349A8"/>
    <w:rsid w:val="00535FB8"/>
    <w:rsid w:val="00536B1B"/>
    <w:rsid w:val="005371AF"/>
    <w:rsid w:val="005512C9"/>
    <w:rsid w:val="0055396E"/>
    <w:rsid w:val="0055465F"/>
    <w:rsid w:val="00560E23"/>
    <w:rsid w:val="00571417"/>
    <w:rsid w:val="00582B3A"/>
    <w:rsid w:val="005857D6"/>
    <w:rsid w:val="005977F2"/>
    <w:rsid w:val="005A16D4"/>
    <w:rsid w:val="005A3C5C"/>
    <w:rsid w:val="005A5811"/>
    <w:rsid w:val="005B163F"/>
    <w:rsid w:val="005B3A4D"/>
    <w:rsid w:val="005B5B2C"/>
    <w:rsid w:val="005C65E7"/>
    <w:rsid w:val="005D1FF4"/>
    <w:rsid w:val="005D4DA8"/>
    <w:rsid w:val="005E3B1B"/>
    <w:rsid w:val="005E3DAD"/>
    <w:rsid w:val="005E794A"/>
    <w:rsid w:val="005F6371"/>
    <w:rsid w:val="00602F11"/>
    <w:rsid w:val="006079B7"/>
    <w:rsid w:val="00607E0E"/>
    <w:rsid w:val="006114DE"/>
    <w:rsid w:val="00637C89"/>
    <w:rsid w:val="00642ED4"/>
    <w:rsid w:val="00645CB8"/>
    <w:rsid w:val="00646027"/>
    <w:rsid w:val="00646400"/>
    <w:rsid w:val="0065072F"/>
    <w:rsid w:val="00652241"/>
    <w:rsid w:val="00654E59"/>
    <w:rsid w:val="006554D3"/>
    <w:rsid w:val="006626F9"/>
    <w:rsid w:val="0066744A"/>
    <w:rsid w:val="00667DB7"/>
    <w:rsid w:val="006831BE"/>
    <w:rsid w:val="00684C67"/>
    <w:rsid w:val="00685075"/>
    <w:rsid w:val="00687A5E"/>
    <w:rsid w:val="00687B8D"/>
    <w:rsid w:val="0069215F"/>
    <w:rsid w:val="006A2830"/>
    <w:rsid w:val="006A3914"/>
    <w:rsid w:val="006A3C60"/>
    <w:rsid w:val="006A65B8"/>
    <w:rsid w:val="006B6D58"/>
    <w:rsid w:val="006C073E"/>
    <w:rsid w:val="006C143B"/>
    <w:rsid w:val="006D6A82"/>
    <w:rsid w:val="006D6FB2"/>
    <w:rsid w:val="006E00DE"/>
    <w:rsid w:val="006E066A"/>
    <w:rsid w:val="006E08D9"/>
    <w:rsid w:val="006E1372"/>
    <w:rsid w:val="006F0B88"/>
    <w:rsid w:val="006F0C40"/>
    <w:rsid w:val="006F4840"/>
    <w:rsid w:val="00701212"/>
    <w:rsid w:val="00720469"/>
    <w:rsid w:val="0072366C"/>
    <w:rsid w:val="00725507"/>
    <w:rsid w:val="00730042"/>
    <w:rsid w:val="00730A4E"/>
    <w:rsid w:val="007313A3"/>
    <w:rsid w:val="00732FF4"/>
    <w:rsid w:val="007366D7"/>
    <w:rsid w:val="007374A9"/>
    <w:rsid w:val="00742226"/>
    <w:rsid w:val="00743450"/>
    <w:rsid w:val="00752EA3"/>
    <w:rsid w:val="00755DAE"/>
    <w:rsid w:val="007635E9"/>
    <w:rsid w:val="00763D7C"/>
    <w:rsid w:val="0076466E"/>
    <w:rsid w:val="007649F2"/>
    <w:rsid w:val="007755BC"/>
    <w:rsid w:val="00776F5C"/>
    <w:rsid w:val="0078361A"/>
    <w:rsid w:val="007851D5"/>
    <w:rsid w:val="00797686"/>
    <w:rsid w:val="007A0F69"/>
    <w:rsid w:val="007A2DAB"/>
    <w:rsid w:val="007B1BD5"/>
    <w:rsid w:val="007B32B3"/>
    <w:rsid w:val="007B3888"/>
    <w:rsid w:val="007B4935"/>
    <w:rsid w:val="007B681F"/>
    <w:rsid w:val="007C2655"/>
    <w:rsid w:val="007C3585"/>
    <w:rsid w:val="007C597D"/>
    <w:rsid w:val="007C5F3A"/>
    <w:rsid w:val="007C67B1"/>
    <w:rsid w:val="007D0494"/>
    <w:rsid w:val="007D722F"/>
    <w:rsid w:val="007E137A"/>
    <w:rsid w:val="007F7F00"/>
    <w:rsid w:val="00807ED9"/>
    <w:rsid w:val="00812E76"/>
    <w:rsid w:val="00822A6C"/>
    <w:rsid w:val="00830334"/>
    <w:rsid w:val="00830994"/>
    <w:rsid w:val="00841F51"/>
    <w:rsid w:val="00851DA9"/>
    <w:rsid w:val="00854765"/>
    <w:rsid w:val="00855965"/>
    <w:rsid w:val="00867189"/>
    <w:rsid w:val="008729D1"/>
    <w:rsid w:val="00881C96"/>
    <w:rsid w:val="00897A07"/>
    <w:rsid w:val="008A0A80"/>
    <w:rsid w:val="008A56D8"/>
    <w:rsid w:val="008B1013"/>
    <w:rsid w:val="008B2E30"/>
    <w:rsid w:val="008B7660"/>
    <w:rsid w:val="008B7F88"/>
    <w:rsid w:val="008C01FD"/>
    <w:rsid w:val="008C2E6C"/>
    <w:rsid w:val="008C4135"/>
    <w:rsid w:val="008C5726"/>
    <w:rsid w:val="008D2616"/>
    <w:rsid w:val="008E0DA5"/>
    <w:rsid w:val="008E2B1D"/>
    <w:rsid w:val="008E5B65"/>
    <w:rsid w:val="008E6509"/>
    <w:rsid w:val="008F00BE"/>
    <w:rsid w:val="008F1A95"/>
    <w:rsid w:val="008F413A"/>
    <w:rsid w:val="008F4F19"/>
    <w:rsid w:val="008F6FDB"/>
    <w:rsid w:val="00901309"/>
    <w:rsid w:val="009046AF"/>
    <w:rsid w:val="009148A0"/>
    <w:rsid w:val="00917A52"/>
    <w:rsid w:val="0092004B"/>
    <w:rsid w:val="0093325E"/>
    <w:rsid w:val="009361D7"/>
    <w:rsid w:val="00937289"/>
    <w:rsid w:val="00942D3D"/>
    <w:rsid w:val="00945793"/>
    <w:rsid w:val="00950AB1"/>
    <w:rsid w:val="009511B3"/>
    <w:rsid w:val="00954E6F"/>
    <w:rsid w:val="00966138"/>
    <w:rsid w:val="009750CA"/>
    <w:rsid w:val="009843DB"/>
    <w:rsid w:val="009918C4"/>
    <w:rsid w:val="009932B7"/>
    <w:rsid w:val="009A2745"/>
    <w:rsid w:val="009A2820"/>
    <w:rsid w:val="009A4D24"/>
    <w:rsid w:val="009A670B"/>
    <w:rsid w:val="009B0378"/>
    <w:rsid w:val="009B16F8"/>
    <w:rsid w:val="009B6708"/>
    <w:rsid w:val="009B77EC"/>
    <w:rsid w:val="009C1F73"/>
    <w:rsid w:val="009C42B2"/>
    <w:rsid w:val="009D6D5A"/>
    <w:rsid w:val="009D71BB"/>
    <w:rsid w:val="009E17BD"/>
    <w:rsid w:val="009E5919"/>
    <w:rsid w:val="009F00FA"/>
    <w:rsid w:val="009F1D5A"/>
    <w:rsid w:val="009F2458"/>
    <w:rsid w:val="009F3BBF"/>
    <w:rsid w:val="009F4560"/>
    <w:rsid w:val="00A02F13"/>
    <w:rsid w:val="00A0368D"/>
    <w:rsid w:val="00A1271C"/>
    <w:rsid w:val="00A22D46"/>
    <w:rsid w:val="00A33774"/>
    <w:rsid w:val="00A34F08"/>
    <w:rsid w:val="00A454C1"/>
    <w:rsid w:val="00A50C24"/>
    <w:rsid w:val="00A52447"/>
    <w:rsid w:val="00A62D79"/>
    <w:rsid w:val="00A674FA"/>
    <w:rsid w:val="00A7487B"/>
    <w:rsid w:val="00A76CAA"/>
    <w:rsid w:val="00A86035"/>
    <w:rsid w:val="00A903EB"/>
    <w:rsid w:val="00A90BD1"/>
    <w:rsid w:val="00A910CD"/>
    <w:rsid w:val="00A92A3A"/>
    <w:rsid w:val="00A956FD"/>
    <w:rsid w:val="00A95FA7"/>
    <w:rsid w:val="00AA1B19"/>
    <w:rsid w:val="00AA4707"/>
    <w:rsid w:val="00AA51CD"/>
    <w:rsid w:val="00AA630F"/>
    <w:rsid w:val="00AA6D45"/>
    <w:rsid w:val="00AB28EF"/>
    <w:rsid w:val="00AB2FD8"/>
    <w:rsid w:val="00AC6F6C"/>
    <w:rsid w:val="00AE176C"/>
    <w:rsid w:val="00AF3032"/>
    <w:rsid w:val="00B01F49"/>
    <w:rsid w:val="00B11722"/>
    <w:rsid w:val="00B122C7"/>
    <w:rsid w:val="00B124F4"/>
    <w:rsid w:val="00B138F0"/>
    <w:rsid w:val="00B20C1F"/>
    <w:rsid w:val="00B259CA"/>
    <w:rsid w:val="00B40DEB"/>
    <w:rsid w:val="00B45750"/>
    <w:rsid w:val="00B45CAD"/>
    <w:rsid w:val="00B62C19"/>
    <w:rsid w:val="00B7019F"/>
    <w:rsid w:val="00B71A30"/>
    <w:rsid w:val="00B724DA"/>
    <w:rsid w:val="00B85D20"/>
    <w:rsid w:val="00B871AB"/>
    <w:rsid w:val="00B907FA"/>
    <w:rsid w:val="00B9340E"/>
    <w:rsid w:val="00B9728F"/>
    <w:rsid w:val="00BA6703"/>
    <w:rsid w:val="00BC36A9"/>
    <w:rsid w:val="00BD0C88"/>
    <w:rsid w:val="00BD0EC9"/>
    <w:rsid w:val="00BD1F83"/>
    <w:rsid w:val="00BD5605"/>
    <w:rsid w:val="00BE17D8"/>
    <w:rsid w:val="00BF06AC"/>
    <w:rsid w:val="00BF0C9A"/>
    <w:rsid w:val="00BF2570"/>
    <w:rsid w:val="00C02FF6"/>
    <w:rsid w:val="00C2026B"/>
    <w:rsid w:val="00C220BF"/>
    <w:rsid w:val="00C2576E"/>
    <w:rsid w:val="00C31AEE"/>
    <w:rsid w:val="00C433A1"/>
    <w:rsid w:val="00C5173A"/>
    <w:rsid w:val="00C55A10"/>
    <w:rsid w:val="00C560BB"/>
    <w:rsid w:val="00C57E75"/>
    <w:rsid w:val="00C66761"/>
    <w:rsid w:val="00C71D8A"/>
    <w:rsid w:val="00C72FB2"/>
    <w:rsid w:val="00C77368"/>
    <w:rsid w:val="00C83DC7"/>
    <w:rsid w:val="00C86962"/>
    <w:rsid w:val="00C904D0"/>
    <w:rsid w:val="00C929C8"/>
    <w:rsid w:val="00C95389"/>
    <w:rsid w:val="00C958F4"/>
    <w:rsid w:val="00CA0167"/>
    <w:rsid w:val="00CA6C91"/>
    <w:rsid w:val="00CB4C22"/>
    <w:rsid w:val="00CB5954"/>
    <w:rsid w:val="00CB5B58"/>
    <w:rsid w:val="00CC55F9"/>
    <w:rsid w:val="00CC650F"/>
    <w:rsid w:val="00CC6A32"/>
    <w:rsid w:val="00CC7192"/>
    <w:rsid w:val="00CC7DDF"/>
    <w:rsid w:val="00CD48E3"/>
    <w:rsid w:val="00CD70D6"/>
    <w:rsid w:val="00CE056E"/>
    <w:rsid w:val="00CE35CC"/>
    <w:rsid w:val="00CE55DB"/>
    <w:rsid w:val="00CE6D5F"/>
    <w:rsid w:val="00CF5490"/>
    <w:rsid w:val="00CF679F"/>
    <w:rsid w:val="00D0005A"/>
    <w:rsid w:val="00D12C2A"/>
    <w:rsid w:val="00D172BF"/>
    <w:rsid w:val="00D4198F"/>
    <w:rsid w:val="00D636C0"/>
    <w:rsid w:val="00D65D05"/>
    <w:rsid w:val="00D748A7"/>
    <w:rsid w:val="00D82DC6"/>
    <w:rsid w:val="00D90A7C"/>
    <w:rsid w:val="00D913D9"/>
    <w:rsid w:val="00D9297E"/>
    <w:rsid w:val="00DA1FF1"/>
    <w:rsid w:val="00DB1B61"/>
    <w:rsid w:val="00DB56B3"/>
    <w:rsid w:val="00DB7977"/>
    <w:rsid w:val="00DD1D14"/>
    <w:rsid w:val="00DD2A2A"/>
    <w:rsid w:val="00DD70DD"/>
    <w:rsid w:val="00DE19C3"/>
    <w:rsid w:val="00DF11C6"/>
    <w:rsid w:val="00DF12D8"/>
    <w:rsid w:val="00E136CA"/>
    <w:rsid w:val="00E2033B"/>
    <w:rsid w:val="00E21ACD"/>
    <w:rsid w:val="00E23F48"/>
    <w:rsid w:val="00E30D5D"/>
    <w:rsid w:val="00E33E3D"/>
    <w:rsid w:val="00E35893"/>
    <w:rsid w:val="00E36C92"/>
    <w:rsid w:val="00E37C69"/>
    <w:rsid w:val="00E420E5"/>
    <w:rsid w:val="00E522DC"/>
    <w:rsid w:val="00E63B0E"/>
    <w:rsid w:val="00E649B2"/>
    <w:rsid w:val="00E70C4A"/>
    <w:rsid w:val="00E7260A"/>
    <w:rsid w:val="00E80FF1"/>
    <w:rsid w:val="00E816CB"/>
    <w:rsid w:val="00E934A5"/>
    <w:rsid w:val="00E94060"/>
    <w:rsid w:val="00E967E1"/>
    <w:rsid w:val="00EA4383"/>
    <w:rsid w:val="00EA5751"/>
    <w:rsid w:val="00EA7622"/>
    <w:rsid w:val="00EB046A"/>
    <w:rsid w:val="00EB1CDC"/>
    <w:rsid w:val="00EB3B71"/>
    <w:rsid w:val="00EB5D7B"/>
    <w:rsid w:val="00EC0D66"/>
    <w:rsid w:val="00EC1006"/>
    <w:rsid w:val="00ED006A"/>
    <w:rsid w:val="00ED216A"/>
    <w:rsid w:val="00ED25FC"/>
    <w:rsid w:val="00ED3E3C"/>
    <w:rsid w:val="00ED406F"/>
    <w:rsid w:val="00EE2FB7"/>
    <w:rsid w:val="00EE6EB2"/>
    <w:rsid w:val="00EF2948"/>
    <w:rsid w:val="00EF4524"/>
    <w:rsid w:val="00EF46D7"/>
    <w:rsid w:val="00EF5C04"/>
    <w:rsid w:val="00F07695"/>
    <w:rsid w:val="00F1204A"/>
    <w:rsid w:val="00F1387E"/>
    <w:rsid w:val="00F16F9D"/>
    <w:rsid w:val="00F22FD6"/>
    <w:rsid w:val="00F23CAB"/>
    <w:rsid w:val="00F352B1"/>
    <w:rsid w:val="00F43902"/>
    <w:rsid w:val="00F47B23"/>
    <w:rsid w:val="00F64852"/>
    <w:rsid w:val="00F7223B"/>
    <w:rsid w:val="00F73EDE"/>
    <w:rsid w:val="00F74160"/>
    <w:rsid w:val="00F74B4D"/>
    <w:rsid w:val="00F84F72"/>
    <w:rsid w:val="00F87F3B"/>
    <w:rsid w:val="00F92B28"/>
    <w:rsid w:val="00F96C79"/>
    <w:rsid w:val="00FA09B5"/>
    <w:rsid w:val="00FA2B85"/>
    <w:rsid w:val="00FA6F87"/>
    <w:rsid w:val="00FB16C2"/>
    <w:rsid w:val="00FB3E2B"/>
    <w:rsid w:val="00FB712B"/>
    <w:rsid w:val="00FC0CE3"/>
    <w:rsid w:val="00FC0FBA"/>
    <w:rsid w:val="00FC2D92"/>
    <w:rsid w:val="00FC2DC4"/>
    <w:rsid w:val="00FC75F3"/>
    <w:rsid w:val="00FC793E"/>
    <w:rsid w:val="00FD4731"/>
    <w:rsid w:val="00FE0407"/>
    <w:rsid w:val="00FF4099"/>
    <w:rsid w:val="00FF5DA4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D4AD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15E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5E4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D3E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ED3E3C"/>
    <w:rPr>
      <w:rFonts w:cs="Times New Roman"/>
    </w:rPr>
  </w:style>
  <w:style w:type="paragraph" w:styleId="a8">
    <w:name w:val="No Spacing"/>
    <w:uiPriority w:val="99"/>
    <w:qFormat/>
    <w:rsid w:val="00ED3E3C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F781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Title"/>
    <w:basedOn w:val="a"/>
    <w:link w:val="aa"/>
    <w:uiPriority w:val="99"/>
    <w:qFormat/>
    <w:rsid w:val="00170A7A"/>
    <w:pPr>
      <w:jc w:val="center"/>
    </w:pPr>
    <w:rPr>
      <w:sz w:val="28"/>
    </w:rPr>
  </w:style>
  <w:style w:type="character" w:customStyle="1" w:styleId="aa">
    <w:name w:val="Название Знак"/>
    <w:link w:val="a9"/>
    <w:uiPriority w:val="99"/>
    <w:locked/>
    <w:rsid w:val="00170A7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170A7A"/>
    <w:pPr>
      <w:spacing w:after="75"/>
    </w:pPr>
    <w:rPr>
      <w:sz w:val="24"/>
      <w:szCs w:val="24"/>
    </w:rPr>
  </w:style>
  <w:style w:type="character" w:styleId="ac">
    <w:name w:val="Hyperlink"/>
    <w:uiPriority w:val="99"/>
    <w:semiHidden/>
    <w:rsid w:val="00215E4E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link w:val="ad"/>
    <w:uiPriority w:val="99"/>
    <w:locked/>
    <w:rsid w:val="00215E4E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215E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uiPriority w:val="99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D4198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0402F1"/>
    <w:pPr>
      <w:ind w:left="720"/>
      <w:contextualSpacing/>
    </w:pPr>
  </w:style>
  <w:style w:type="paragraph" w:customStyle="1" w:styleId="p2">
    <w:name w:val="p2"/>
    <w:basedOn w:val="a"/>
    <w:uiPriority w:val="99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AC6F6C"/>
    <w:rPr>
      <w:rFonts w:cs="Times New Roman"/>
    </w:rPr>
  </w:style>
  <w:style w:type="paragraph" w:styleId="af0">
    <w:name w:val="footnote text"/>
    <w:basedOn w:val="a"/>
    <w:link w:val="af1"/>
    <w:uiPriority w:val="99"/>
    <w:rsid w:val="009511B3"/>
  </w:style>
  <w:style w:type="character" w:customStyle="1" w:styleId="af1">
    <w:name w:val="Текст сноски Знак"/>
    <w:link w:val="af0"/>
    <w:uiPriority w:val="99"/>
    <w:locked/>
    <w:rsid w:val="009511B3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9511B3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8C01FD"/>
    <w:rPr>
      <w:rFonts w:ascii="Courier New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A50C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A50C2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7B3888"/>
    <w:rPr>
      <w:rFonts w:cs="Times New Roman"/>
    </w:rPr>
  </w:style>
  <w:style w:type="character" w:styleId="af5">
    <w:name w:val="annotation reference"/>
    <w:uiPriority w:val="99"/>
    <w:semiHidden/>
    <w:rsid w:val="00C57E75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C57E75"/>
  </w:style>
  <w:style w:type="character" w:customStyle="1" w:styleId="af7">
    <w:name w:val="Текст примечания Знак"/>
    <w:link w:val="af6"/>
    <w:uiPriority w:val="99"/>
    <w:semiHidden/>
    <w:locked/>
    <w:rsid w:val="00C57E75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C57E75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C57E7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72550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56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782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4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54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5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20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80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3362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1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7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74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1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42F45F62BD09CF58225E59BF72AF6639E99B6C497480B85940BD8A055F1DF3AB612BDC1E347167D563847EC2531A86A9AA995A907B9F1Ff459A" TargetMode="External"/><Relationship Id="rId13" Type="http://schemas.openxmlformats.org/officeDocument/2006/relationships/hyperlink" Target="http://www.consultant.ru/document/cons_doc_LAW_359152/be1b19304843db02e0ff90cdd9d835c9de3e62be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59152/be1b19304843db02e0ff90cdd9d835c9de3e62be/" TargetMode="External"/><Relationship Id="rId17" Type="http://schemas.openxmlformats.org/officeDocument/2006/relationships/hyperlink" Target="consultantplus://offline/ref=81BAB0D4BD6AD66EA31A7B8F59EE9B46D8B3C233D6C67CCFB0D2549E9FD3FD81F55B3C7274E406CED2E947615CD9E021FE313051FA772ADCcFJC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59152/be1b19304843db02e0ff90cdd9d835c9de3e62b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59152/be1b19304843db02e0ff90cdd9d835c9de3e62b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59152/be1b19304843db02e0ff90cdd9d835c9de3e62be/" TargetMode="External"/><Relationship Id="rId10" Type="http://schemas.openxmlformats.org/officeDocument/2006/relationships/hyperlink" Target="http://www.consultant.ru/document/cons_doc_LAW_359152/be1b19304843db02e0ff90cdd9d835c9de3e62b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2586/3a0d7863a0dce9c0cf0a419d606729dedef79c58/" TargetMode="External"/><Relationship Id="rId14" Type="http://schemas.openxmlformats.org/officeDocument/2006/relationships/hyperlink" Target="http://www.consultant.ru/document/cons_doc_LAW_359152/be1b19304843db02e0ff90cdd9d835c9de3e62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</dc:creator>
  <cp:keywords/>
  <dc:description/>
  <cp:lastModifiedBy>Маркелис Надежда Викторовна</cp:lastModifiedBy>
  <cp:revision>24</cp:revision>
  <cp:lastPrinted>2021-05-31T06:29:00Z</cp:lastPrinted>
  <dcterms:created xsi:type="dcterms:W3CDTF">2019-02-06T09:58:00Z</dcterms:created>
  <dcterms:modified xsi:type="dcterms:W3CDTF">2021-06-01T09:05:00Z</dcterms:modified>
</cp:coreProperties>
</file>